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026D00">
      <w:pPr>
        <w:pStyle w:val="Centered"/>
      </w:pPr>
      <w:r w:rsidRPr="00A97921">
        <w:t xml:space="preserve">SCHEDULE </w:t>
      </w:r>
      <w:r w:rsidR="002A0E3C" w:rsidRPr="00A97921">
        <w:t xml:space="preserve">2.6 </w:t>
      </w:r>
    </w:p>
    <w:p w14:paraId="080B535E" w14:textId="77777777" w:rsidR="00F61CCA" w:rsidRPr="00A97921" w:rsidRDefault="002A0E3C" w:rsidP="00026D00">
      <w:pPr>
        <w:pStyle w:val="Centered"/>
      </w:pPr>
      <w:r w:rsidRPr="00A97921">
        <w:t xml:space="preserve">CALL OFF </w:t>
      </w:r>
      <w:r w:rsidR="00060E09" w:rsidRPr="00A97921">
        <w:t>TEMPLATE</w:t>
      </w:r>
    </w:p>
    <w:p w14:paraId="3589E277" w14:textId="472C1C9B"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AB0EAF">
        <w:rPr>
          <w:rFonts w:asciiTheme="minorHAnsi" w:hAnsiTheme="minorHAnsi" w:cstheme="minorHAnsi"/>
          <w:sz w:val="20"/>
          <w:lang w:val="en-GB" w:eastAsia="en-GB"/>
        </w:rPr>
        <w:t>17</w:t>
      </w:r>
      <w:r w:rsidR="00E726D8">
        <w:rPr>
          <w:rFonts w:asciiTheme="minorHAnsi" w:hAnsiTheme="minorHAnsi" w:cstheme="minorHAnsi"/>
          <w:sz w:val="20"/>
          <w:lang w:val="en-GB" w:eastAsia="en-GB"/>
        </w:rPr>
        <w:t>/</w:t>
      </w:r>
      <w:r w:rsidR="00AB0EAF">
        <w:rPr>
          <w:rFonts w:asciiTheme="minorHAnsi" w:hAnsiTheme="minorHAnsi" w:cstheme="minorHAnsi"/>
          <w:sz w:val="20"/>
          <w:lang w:val="en-GB" w:eastAsia="en-GB"/>
        </w:rPr>
        <w:t>1</w:t>
      </w:r>
      <w:r w:rsidR="00E726D8">
        <w:rPr>
          <w:rFonts w:asciiTheme="minorHAnsi" w:hAnsiTheme="minorHAnsi" w:cstheme="minorHAnsi"/>
          <w:sz w:val="20"/>
          <w:lang w:val="en-GB" w:eastAsia="en-GB"/>
        </w:rPr>
        <w:t>0</w:t>
      </w:r>
      <w:r w:rsidR="00FE1C30">
        <w:rPr>
          <w:rFonts w:asciiTheme="minorHAnsi" w:hAnsiTheme="minorHAnsi" w:cstheme="minorHAnsi"/>
          <w:sz w:val="20"/>
          <w:lang w:val="en-GB" w:eastAsia="en-GB"/>
        </w:rPr>
        <w:t>/202</w:t>
      </w:r>
      <w:r w:rsidR="00D07EBA">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553938" w:rsidRPr="007C0524">
        <w:rPr>
          <w:rFonts w:asciiTheme="majorHAnsi" w:hAnsiTheme="majorHAnsi" w:cstheme="majorHAnsi"/>
          <w:sz w:val="20"/>
          <w:lang w:val="en-GB" w:eastAsia="en-GB"/>
        </w:rPr>
        <w:t xml:space="preserve">2 Kings Hill Avenue, Kings Hill, West Malling, Kent. ME19 4AQ </w:t>
      </w:r>
      <w:r w:rsidR="00553938">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63D85E51"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r w:rsidR="001325E7">
              <w:t xml:space="preserve"> </w:t>
            </w:r>
          </w:p>
          <w:p w14:paraId="4D1164B5" w14:textId="7EA72835" w:rsidR="0093009D" w:rsidRPr="0032023B" w:rsidRDefault="0093009D" w:rsidP="0085036F">
            <w:pPr>
              <w:pStyle w:val="StdBodyText"/>
              <w:rPr>
                <w:sz w:val="20"/>
                <w:szCs w:val="20"/>
              </w:rPr>
            </w:pPr>
            <w:r w:rsidRPr="0032023B">
              <w:rPr>
                <w:sz w:val="20"/>
                <w:szCs w:val="20"/>
              </w:rPr>
              <w:t>Name (block</w:t>
            </w:r>
            <w:r w:rsidR="001325E7">
              <w:rPr>
                <w:sz w:val="20"/>
                <w:szCs w:val="20"/>
              </w:rPr>
              <w:t xml:space="preserve">          </w:t>
            </w:r>
            <w:r w:rsidRPr="0032023B">
              <w:rPr>
                <w:sz w:val="20"/>
                <w:szCs w:val="20"/>
              </w:rPr>
              <w:br/>
              <w:t>capitals):</w:t>
            </w:r>
            <w:r w:rsidRPr="0032023B">
              <w:rPr>
                <w:sz w:val="20"/>
                <w:szCs w:val="20"/>
              </w:rPr>
              <w:tab/>
            </w:r>
            <w:r w:rsidR="00A57A4F">
              <w:rPr>
                <w:sz w:val="20"/>
                <w:szCs w:val="20"/>
              </w:rPr>
              <w:t xml:space="preserve"> </w:t>
            </w:r>
          </w:p>
          <w:p w14:paraId="2F51535D" w14:textId="78CBE8B6"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6DBE70D6"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r w:rsidR="006243EF">
              <w:rPr>
                <w:sz w:val="20"/>
                <w:szCs w:val="20"/>
              </w:rPr>
              <w:t xml:space="preserve"> </w:t>
            </w:r>
          </w:p>
          <w:p w14:paraId="54B4AC45" w14:textId="3DFBBE0C"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DB6B962" w:rsidR="0093009D" w:rsidRPr="0032023B" w:rsidRDefault="0093009D" w:rsidP="0085036F">
            <w:pPr>
              <w:pStyle w:val="StdBodyText"/>
              <w:rPr>
                <w:sz w:val="20"/>
                <w:szCs w:val="20"/>
              </w:rPr>
            </w:pPr>
            <w:r w:rsidRPr="0032023B">
              <w:rPr>
                <w:sz w:val="20"/>
                <w:szCs w:val="20"/>
              </w:rPr>
              <w:t>Position:</w:t>
            </w:r>
            <w:r w:rsidR="006243EF">
              <w:rPr>
                <w:sz w:val="20"/>
                <w:szCs w:val="20"/>
              </w:rPr>
              <w:t xml:space="preserve"> </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026D00">
      <w:pPr>
        <w:pStyle w:val="Centered"/>
      </w:pPr>
      <w:r w:rsidRPr="00A97921">
        <w:t xml:space="preserve">Appendix 1 </w:t>
      </w:r>
    </w:p>
    <w:p w14:paraId="7B92A1A4" w14:textId="77777777" w:rsidR="00F61CCA" w:rsidRPr="00A97921" w:rsidRDefault="00BB7222" w:rsidP="00026D0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03420CE7"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E726D8">
        <w:rPr>
          <w:rFonts w:asciiTheme="minorHAnsi" w:hAnsiTheme="minorHAnsi" w:cstheme="minorHAnsi"/>
          <w:sz w:val="20"/>
          <w:lang w:val="en-GB" w:eastAsia="en-GB"/>
        </w:rPr>
        <w:t>4</w:t>
      </w:r>
      <w:r w:rsidR="00D417F1">
        <w:rPr>
          <w:rFonts w:asciiTheme="minorHAnsi" w:hAnsiTheme="minorHAnsi" w:cstheme="minorHAnsi"/>
          <w:sz w:val="20"/>
          <w:lang w:val="en-GB" w:eastAsia="en-GB"/>
        </w:rPr>
        <w:t>2</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2D8714F6" w14:textId="02523690" w:rsidR="00E726D8" w:rsidRDefault="00566E97"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BF31EC">
        <w:rPr>
          <w:rFonts w:asciiTheme="minorHAnsi" w:hAnsiTheme="minorHAnsi" w:cstheme="minorHAnsi"/>
          <w:sz w:val="20"/>
          <w:lang w:val="en-GB" w:eastAsia="en-GB"/>
        </w:rPr>
        <w:t>SRN</w:t>
      </w:r>
      <w:r w:rsidR="00A31DBB">
        <w:rPr>
          <w:rFonts w:asciiTheme="minorHAnsi" w:hAnsiTheme="minorHAnsi" w:cstheme="minorHAnsi"/>
          <w:sz w:val="20"/>
          <w:lang w:val="en-GB" w:eastAsia="en-GB"/>
        </w:rPr>
        <w:t>0</w:t>
      </w:r>
      <w:r w:rsidR="00D417F1">
        <w:rPr>
          <w:rFonts w:asciiTheme="minorHAnsi" w:hAnsiTheme="minorHAnsi" w:cstheme="minorHAnsi"/>
          <w:sz w:val="20"/>
          <w:lang w:val="en-GB" w:eastAsia="en-GB"/>
        </w:rPr>
        <w:t>112</w:t>
      </w:r>
    </w:p>
    <w:p w14:paraId="1AD678BE" w14:textId="77777777" w:rsidR="00E726D8" w:rsidRDefault="00E726D8" w:rsidP="00E726D8">
      <w:pPr>
        <w:pStyle w:val="BodyText"/>
        <w:ind w:left="1440"/>
        <w:rPr>
          <w:rFonts w:asciiTheme="minorHAnsi" w:hAnsiTheme="minorHAnsi" w:cstheme="minorHAnsi"/>
          <w:sz w:val="20"/>
          <w:lang w:val="en-GB" w:eastAsia="en-GB"/>
        </w:rPr>
      </w:pPr>
    </w:p>
    <w:p w14:paraId="1032C256" w14:textId="77777777" w:rsidR="00B43660" w:rsidRDefault="00B43660" w:rsidP="00B43660">
      <w:pPr>
        <w:pStyle w:val="BodyText"/>
        <w:ind w:left="1440"/>
        <w:rPr>
          <w:rFonts w:asciiTheme="minorHAnsi" w:hAnsiTheme="minorHAnsi" w:cstheme="minorHAnsi"/>
          <w:sz w:val="20"/>
          <w:lang w:val="en-GB" w:eastAsia="en-GB"/>
        </w:rPr>
      </w:pPr>
    </w:p>
    <w:p w14:paraId="7BCEDBDB" w14:textId="77777777" w:rsidR="00BF7E89" w:rsidRDefault="00BF7E89" w:rsidP="00B64C95">
      <w:pPr>
        <w:pStyle w:val="BodyText"/>
        <w:ind w:left="1440"/>
        <w:rPr>
          <w:rFonts w:asciiTheme="minorHAnsi" w:hAnsiTheme="minorHAnsi" w:cstheme="minorHAnsi"/>
          <w:sz w:val="20"/>
          <w:lang w:val="en-GB" w:eastAsia="en-GB"/>
        </w:rPr>
      </w:pPr>
    </w:p>
    <w:p w14:paraId="1DF02DD8" w14:textId="77777777" w:rsidR="009C4B69" w:rsidRDefault="009C4B69" w:rsidP="00D13202">
      <w:pPr>
        <w:tabs>
          <w:tab w:val="center" w:pos="4513"/>
        </w:tabs>
        <w:rPr>
          <w:lang w:eastAsia="en-GB"/>
        </w:rPr>
      </w:pPr>
    </w:p>
    <w:p w14:paraId="16BE0C30" w14:textId="093DABB0" w:rsidR="009C4B69" w:rsidRPr="00D13202" w:rsidRDefault="009C4B69" w:rsidP="00D13202">
      <w:pPr>
        <w:tabs>
          <w:tab w:val="center" w:pos="4513"/>
        </w:tabs>
        <w:rPr>
          <w:lang w:eastAsia="en-GB"/>
        </w:rPr>
        <w:sectPr w:rsidR="009C4B69" w:rsidRPr="00D13202">
          <w:footerReference w:type="default" r:id="rId8"/>
          <w:pgSz w:w="11907" w:h="16839" w:code="9"/>
          <w:pgMar w:top="1440" w:right="1440" w:bottom="1440" w:left="1440" w:header="720" w:footer="720" w:gutter="0"/>
          <w:cols w:space="720"/>
          <w:docGrid w:linePitch="360"/>
        </w:sectPr>
      </w:pPr>
      <w:bookmarkStart w:id="5" w:name="_Hlk200096522"/>
    </w:p>
    <w:p w14:paraId="13E65539" w14:textId="77777777" w:rsidR="00F61CCA" w:rsidRPr="00A97921" w:rsidRDefault="00060E09" w:rsidP="00026D00">
      <w:pPr>
        <w:pStyle w:val="Centered"/>
      </w:pPr>
      <w:r w:rsidRPr="00A97921">
        <w:t>Appendix 2</w:t>
      </w:r>
    </w:p>
    <w:p w14:paraId="06601FA3" w14:textId="77777777" w:rsidR="001F16C5" w:rsidRPr="00A97921" w:rsidRDefault="00A9639D" w:rsidP="00026D00">
      <w:pPr>
        <w:pStyle w:val="Centered"/>
      </w:pPr>
      <w:r w:rsidRPr="00A97921">
        <w:t>EAS Upgrade Sites Minor Schedule of Works</w:t>
      </w:r>
      <w:r w:rsidR="001F16C5" w:rsidRPr="00A97921">
        <w:t xml:space="preserve"> </w:t>
      </w:r>
    </w:p>
    <w:p w14:paraId="30AA5EF9" w14:textId="77777777" w:rsidR="00F61CCA" w:rsidRPr="00A97921" w:rsidRDefault="001F16C5" w:rsidP="00026D00">
      <w:pPr>
        <w:pStyle w:val="Centered"/>
      </w:pPr>
      <w:r w:rsidRPr="00A97921">
        <w:t>(to be submitted by Supplier for each EAS Upgrade Site)</w:t>
      </w:r>
    </w:p>
    <w:p w14:paraId="0C63A21B" w14:textId="0FDD3234"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D417F1">
        <w:rPr>
          <w:rFonts w:asciiTheme="minorHAnsi" w:hAnsiTheme="minorHAnsi" w:cstheme="minorHAnsi"/>
          <w:bCs/>
          <w:sz w:val="20"/>
          <w:lang w:val="en-GB" w:eastAsia="en-GB"/>
        </w:rPr>
        <w:t>112</w:t>
      </w:r>
      <w:r w:rsidR="00BC2196">
        <w:rPr>
          <w:rFonts w:asciiTheme="minorHAnsi" w:hAnsiTheme="minorHAnsi" w:cstheme="minorHAnsi"/>
          <w:b/>
          <w:sz w:val="20"/>
          <w:lang w:val="en-GB" w:eastAsia="en-GB"/>
        </w:rPr>
        <w:tab/>
      </w:r>
      <w:r w:rsidR="00BF31EC">
        <w:rPr>
          <w:rFonts w:asciiTheme="minorHAnsi" w:hAnsiTheme="minorHAnsi" w:cstheme="minorHAnsi"/>
          <w:b/>
          <w:sz w:val="20"/>
          <w:lang w:val="en-GB" w:eastAsia="en-GB"/>
        </w:rPr>
        <w:t>[</w:t>
      </w:r>
      <w:r w:rsidR="00BF31EC" w:rsidRPr="00FE1C30">
        <w:rPr>
          <w:rFonts w:asciiTheme="minorHAnsi" w:hAnsiTheme="minorHAnsi" w:cstheme="minorHAnsi"/>
          <w:b/>
          <w:sz w:val="20"/>
          <w:highlight w:val="yellow"/>
          <w:lang w:val="en-GB" w:eastAsia="en-GB"/>
        </w:rPr>
        <w:t>Supplier Ref</w:t>
      </w:r>
      <w:r w:rsidR="00BF31EC">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776C6ADE" w14:textId="77777777" w:rsidR="004E5E6F" w:rsidRPr="00A97921" w:rsidRDefault="004E5E6F" w:rsidP="004348AA">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154CB47F" w14:textId="77777777" w:rsidR="004E5E6F" w:rsidRPr="00A97921" w:rsidRDefault="004E5E6F" w:rsidP="004E5E6F">
      <w:pPr>
        <w:pStyle w:val="ListParagraph"/>
        <w:spacing w:after="0" w:line="240" w:lineRule="auto"/>
        <w:ind w:left="1440"/>
        <w:rPr>
          <w:rFonts w:cstheme="minorHAnsi"/>
          <w:sz w:val="20"/>
          <w:szCs w:val="20"/>
          <w:lang w:eastAsia="en-GB"/>
        </w:rPr>
      </w:pPr>
    </w:p>
    <w:p w14:paraId="3AB52AB4" w14:textId="77777777" w:rsidR="004E5E6F" w:rsidRPr="00A97921" w:rsidRDefault="004E5E6F" w:rsidP="004348AA">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53340891" w14:textId="77777777" w:rsidR="004E5E6F" w:rsidRPr="00A97921" w:rsidRDefault="004E5E6F" w:rsidP="004E5E6F">
      <w:pPr>
        <w:pStyle w:val="ListParagraph"/>
        <w:spacing w:after="0" w:line="240" w:lineRule="auto"/>
        <w:ind w:left="1440"/>
        <w:rPr>
          <w:rFonts w:cstheme="minorHAnsi"/>
          <w:sz w:val="20"/>
          <w:szCs w:val="20"/>
          <w:lang w:eastAsia="en-GB"/>
        </w:rPr>
      </w:pPr>
    </w:p>
    <w:p w14:paraId="0E397FF7" w14:textId="77777777" w:rsidR="004E5E6F" w:rsidRPr="00A97921" w:rsidRDefault="004E5E6F" w:rsidP="004348AA">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Design Service</w:t>
      </w:r>
    </w:p>
    <w:bookmarkEnd w:id="5"/>
    <w:p w14:paraId="23DD52C3" w14:textId="5D4C9E38" w:rsidR="00502DA3" w:rsidRDefault="00502DA3" w:rsidP="00502DA3">
      <w:pPr>
        <w:spacing w:after="0" w:line="240" w:lineRule="auto"/>
        <w:ind w:left="720" w:firstLine="720"/>
        <w:rPr>
          <w:rFonts w:cstheme="minorHAnsi"/>
          <w:sz w:val="20"/>
          <w:szCs w:val="20"/>
          <w:lang w:eastAsia="en-GB"/>
        </w:rPr>
      </w:pPr>
    </w:p>
    <w:p w14:paraId="5F5EBE42" w14:textId="6F3AB3E0" w:rsidR="004E5E6F" w:rsidRDefault="004E5E6F" w:rsidP="00502DA3">
      <w:pPr>
        <w:spacing w:after="0" w:line="240" w:lineRule="auto"/>
        <w:ind w:left="720" w:firstLine="720"/>
        <w:rPr>
          <w:rFonts w:cstheme="minorHAnsi"/>
          <w:sz w:val="20"/>
          <w:szCs w:val="20"/>
          <w:lang w:eastAsia="en-GB"/>
        </w:rPr>
      </w:pPr>
    </w:p>
    <w:p w14:paraId="444857C0" w14:textId="77777777" w:rsidR="00E726D8" w:rsidRDefault="00E726D8" w:rsidP="00E726D8">
      <w:pPr>
        <w:tabs>
          <w:tab w:val="center" w:pos="4513"/>
        </w:tabs>
        <w:rPr>
          <w:lang w:eastAsia="en-GB"/>
        </w:rPr>
      </w:pPr>
    </w:p>
    <w:p w14:paraId="5EF7E597" w14:textId="77777777" w:rsidR="00E726D8" w:rsidRDefault="00E726D8" w:rsidP="00E726D8">
      <w:pPr>
        <w:tabs>
          <w:tab w:val="center" w:pos="4513"/>
        </w:tabs>
        <w:rPr>
          <w:lang w:eastAsia="en-GB"/>
        </w:rPr>
      </w:pPr>
    </w:p>
    <w:p w14:paraId="240A19A2" w14:textId="77777777" w:rsidR="00E726D8" w:rsidRDefault="00E726D8" w:rsidP="00E726D8">
      <w:pPr>
        <w:tabs>
          <w:tab w:val="center" w:pos="4513"/>
        </w:tabs>
        <w:rPr>
          <w:lang w:eastAsia="en-GB"/>
        </w:rPr>
      </w:pPr>
    </w:p>
    <w:p w14:paraId="7F710031" w14:textId="77777777" w:rsidR="00E726D8" w:rsidRDefault="00E726D8" w:rsidP="00E726D8">
      <w:pPr>
        <w:tabs>
          <w:tab w:val="center" w:pos="4513"/>
        </w:tabs>
        <w:rPr>
          <w:lang w:eastAsia="en-GB"/>
        </w:rPr>
      </w:pPr>
    </w:p>
    <w:p w14:paraId="2762863D" w14:textId="77777777" w:rsidR="00E726D8" w:rsidRPr="00D13202" w:rsidRDefault="00E726D8" w:rsidP="00E726D8">
      <w:pPr>
        <w:tabs>
          <w:tab w:val="center" w:pos="4513"/>
        </w:tabs>
        <w:rPr>
          <w:lang w:eastAsia="en-GB"/>
        </w:rPr>
        <w:sectPr w:rsidR="00E726D8" w:rsidRPr="00D13202" w:rsidSect="00E726D8">
          <w:footerReference w:type="default" r:id="rId9"/>
          <w:type w:val="continuous"/>
          <w:pgSz w:w="11907" w:h="16839" w:code="9"/>
          <w:pgMar w:top="1440" w:right="1440" w:bottom="1440" w:left="1440" w:header="720" w:footer="720" w:gutter="0"/>
          <w:cols w:space="720"/>
          <w:docGrid w:linePitch="360"/>
        </w:sectPr>
      </w:pPr>
    </w:p>
    <w:p w14:paraId="23531745" w14:textId="77777777" w:rsidR="00E726D8" w:rsidRDefault="00E726D8" w:rsidP="00502DA3">
      <w:pPr>
        <w:spacing w:after="0" w:line="240" w:lineRule="auto"/>
        <w:ind w:left="720" w:firstLine="720"/>
        <w:rPr>
          <w:rFonts w:cstheme="minorHAnsi"/>
          <w:sz w:val="20"/>
          <w:szCs w:val="20"/>
          <w:lang w:eastAsia="en-GB"/>
        </w:rPr>
      </w:pPr>
    </w:p>
    <w:p w14:paraId="58679700" w14:textId="55B8BE7E" w:rsidR="004E5E6F" w:rsidRDefault="004E5E6F" w:rsidP="00502DA3">
      <w:pPr>
        <w:spacing w:after="0" w:line="240" w:lineRule="auto"/>
        <w:ind w:left="720" w:firstLine="720"/>
        <w:rPr>
          <w:rFonts w:cstheme="minorHAnsi"/>
          <w:sz w:val="20"/>
          <w:szCs w:val="20"/>
          <w:lang w:eastAsia="en-GB"/>
        </w:rPr>
      </w:pPr>
    </w:p>
    <w:p w14:paraId="2B70C4B0" w14:textId="363FEB11" w:rsidR="004E5E6F" w:rsidRDefault="004E5E6F" w:rsidP="00502DA3">
      <w:pPr>
        <w:spacing w:after="0" w:line="240" w:lineRule="auto"/>
        <w:ind w:left="720" w:firstLine="720"/>
        <w:rPr>
          <w:rFonts w:cstheme="minorHAnsi"/>
          <w:sz w:val="20"/>
          <w:szCs w:val="20"/>
          <w:lang w:eastAsia="en-GB"/>
        </w:rPr>
      </w:pPr>
    </w:p>
    <w:p w14:paraId="4D29BECC" w14:textId="6658BE54" w:rsidR="004E5E6F" w:rsidRDefault="004E5E6F" w:rsidP="00502DA3">
      <w:pPr>
        <w:spacing w:after="0" w:line="240" w:lineRule="auto"/>
        <w:ind w:left="720" w:firstLine="720"/>
        <w:rPr>
          <w:rFonts w:cstheme="minorHAnsi"/>
          <w:sz w:val="20"/>
          <w:szCs w:val="20"/>
          <w:lang w:eastAsia="en-GB"/>
        </w:rPr>
      </w:pPr>
    </w:p>
    <w:p w14:paraId="758A9B97" w14:textId="639A863D" w:rsidR="004E5E6F" w:rsidRDefault="004E5E6F" w:rsidP="00502DA3">
      <w:pPr>
        <w:spacing w:after="0" w:line="240" w:lineRule="auto"/>
        <w:ind w:left="720" w:firstLine="720"/>
        <w:rPr>
          <w:rFonts w:cstheme="minorHAnsi"/>
          <w:sz w:val="20"/>
          <w:szCs w:val="20"/>
          <w:lang w:eastAsia="en-GB"/>
        </w:rPr>
      </w:pPr>
    </w:p>
    <w:p w14:paraId="3A1CB451" w14:textId="45620A55" w:rsidR="004E5E6F" w:rsidRDefault="004E5E6F" w:rsidP="00502DA3">
      <w:pPr>
        <w:spacing w:after="0" w:line="240" w:lineRule="auto"/>
        <w:ind w:left="720" w:firstLine="720"/>
        <w:rPr>
          <w:rFonts w:cstheme="minorHAnsi"/>
          <w:sz w:val="20"/>
          <w:szCs w:val="20"/>
          <w:lang w:eastAsia="en-GB"/>
        </w:rPr>
      </w:pPr>
    </w:p>
    <w:p w14:paraId="5D334B00" w14:textId="7A0DEC32" w:rsidR="00FE1C30" w:rsidRDefault="00FE1C30" w:rsidP="00502DA3">
      <w:pPr>
        <w:spacing w:after="0" w:line="240" w:lineRule="auto"/>
        <w:ind w:left="720" w:firstLine="720"/>
        <w:rPr>
          <w:rFonts w:cstheme="minorHAnsi"/>
          <w:sz w:val="20"/>
          <w:szCs w:val="20"/>
          <w:lang w:eastAsia="en-GB"/>
        </w:rPr>
      </w:pPr>
    </w:p>
    <w:p w14:paraId="032B2E15" w14:textId="2DFA5D64" w:rsidR="00FE1C30" w:rsidRDefault="00FE1C30" w:rsidP="00502DA3">
      <w:pPr>
        <w:spacing w:after="0" w:line="240" w:lineRule="auto"/>
        <w:ind w:left="720" w:firstLine="720"/>
        <w:rPr>
          <w:rFonts w:cstheme="minorHAnsi"/>
          <w:sz w:val="20"/>
          <w:szCs w:val="20"/>
          <w:lang w:eastAsia="en-GB"/>
        </w:rPr>
      </w:pPr>
    </w:p>
    <w:p w14:paraId="78DD8696" w14:textId="34B72988" w:rsidR="00FE1C30" w:rsidRDefault="00FE1C30" w:rsidP="00502DA3">
      <w:pPr>
        <w:spacing w:after="0" w:line="240" w:lineRule="auto"/>
        <w:ind w:left="720" w:firstLine="720"/>
        <w:rPr>
          <w:rFonts w:cstheme="minorHAnsi"/>
          <w:sz w:val="20"/>
          <w:szCs w:val="20"/>
          <w:lang w:eastAsia="en-GB"/>
        </w:rPr>
      </w:pPr>
    </w:p>
    <w:p w14:paraId="71C11FF1" w14:textId="6AAC3972" w:rsidR="00FE1C30" w:rsidRDefault="00FE1C30" w:rsidP="00502DA3">
      <w:pPr>
        <w:spacing w:after="0" w:line="240" w:lineRule="auto"/>
        <w:ind w:left="720" w:firstLine="720"/>
        <w:rPr>
          <w:rFonts w:cstheme="minorHAnsi"/>
          <w:sz w:val="20"/>
          <w:szCs w:val="20"/>
          <w:lang w:eastAsia="en-GB"/>
        </w:rPr>
      </w:pPr>
    </w:p>
    <w:p w14:paraId="6C24BFF9" w14:textId="7F593FA0" w:rsidR="00FE1C30" w:rsidRDefault="00FE1C30" w:rsidP="00502DA3">
      <w:pPr>
        <w:spacing w:after="0" w:line="240" w:lineRule="auto"/>
        <w:ind w:left="720" w:firstLine="720"/>
        <w:rPr>
          <w:rFonts w:cstheme="minorHAnsi"/>
          <w:sz w:val="20"/>
          <w:szCs w:val="20"/>
          <w:lang w:eastAsia="en-GB"/>
        </w:rPr>
      </w:pPr>
    </w:p>
    <w:p w14:paraId="1DEACDBF" w14:textId="1D1EB06E" w:rsidR="00FE1C30" w:rsidRDefault="00FE1C30" w:rsidP="00502DA3">
      <w:pPr>
        <w:spacing w:after="0" w:line="240" w:lineRule="auto"/>
        <w:ind w:left="720" w:firstLine="720"/>
        <w:rPr>
          <w:rFonts w:cstheme="minorHAnsi"/>
          <w:sz w:val="20"/>
          <w:szCs w:val="20"/>
          <w:lang w:eastAsia="en-GB"/>
        </w:rPr>
      </w:pPr>
    </w:p>
    <w:p w14:paraId="3D631FBD" w14:textId="62E1FB2B" w:rsidR="00FE1C30" w:rsidRDefault="00FE1C30" w:rsidP="00502DA3">
      <w:pPr>
        <w:spacing w:after="0" w:line="240" w:lineRule="auto"/>
        <w:ind w:left="720" w:firstLine="720"/>
        <w:rPr>
          <w:rFonts w:cstheme="minorHAnsi"/>
          <w:sz w:val="20"/>
          <w:szCs w:val="20"/>
          <w:lang w:eastAsia="en-GB"/>
        </w:rPr>
      </w:pPr>
    </w:p>
    <w:p w14:paraId="126D87A7" w14:textId="7CA49E41" w:rsidR="00FE1C30" w:rsidRDefault="00FE1C30" w:rsidP="00502DA3">
      <w:pPr>
        <w:spacing w:after="0" w:line="240" w:lineRule="auto"/>
        <w:ind w:left="720" w:firstLine="720"/>
        <w:rPr>
          <w:rFonts w:cstheme="minorHAnsi"/>
          <w:sz w:val="20"/>
          <w:szCs w:val="20"/>
          <w:lang w:eastAsia="en-GB"/>
        </w:rPr>
      </w:pPr>
    </w:p>
    <w:p w14:paraId="1482A009" w14:textId="77777777" w:rsidR="00E726D8" w:rsidRDefault="00E726D8" w:rsidP="00502DA3">
      <w:pPr>
        <w:spacing w:after="0" w:line="240" w:lineRule="auto"/>
        <w:ind w:left="720" w:firstLine="720"/>
        <w:rPr>
          <w:rFonts w:cstheme="minorHAnsi"/>
          <w:sz w:val="20"/>
          <w:szCs w:val="20"/>
          <w:lang w:eastAsia="en-GB"/>
        </w:rPr>
      </w:pPr>
    </w:p>
    <w:p w14:paraId="4A5D9414" w14:textId="60BDB93E" w:rsidR="004E5E6F" w:rsidRPr="004E5E6F" w:rsidRDefault="004E5E6F" w:rsidP="004E5E6F">
      <w:pPr>
        <w:pStyle w:val="ListParagraph"/>
        <w:numPr>
          <w:ilvl w:val="0"/>
          <w:numId w:val="20"/>
        </w:numPr>
        <w:spacing w:after="0" w:line="240" w:lineRule="auto"/>
        <w:rPr>
          <w:rFonts w:cstheme="minorHAnsi"/>
          <w:sz w:val="20"/>
          <w:szCs w:val="20"/>
          <w:lang w:eastAsia="en-GB"/>
        </w:rPr>
      </w:pPr>
      <w:r w:rsidRPr="004E5E6F">
        <w:rPr>
          <w:rFonts w:cstheme="minorHAnsi"/>
          <w:sz w:val="20"/>
          <w:szCs w:val="20"/>
          <w:lang w:eastAsia="en-GB"/>
        </w:rPr>
        <w:t xml:space="preserve">Milestones for EAS Upgrade Sites </w:t>
      </w:r>
    </w:p>
    <w:p w14:paraId="03069C82" w14:textId="77777777" w:rsidR="004E5E6F" w:rsidRPr="00A97921" w:rsidRDefault="004E5E6F" w:rsidP="004E5E6F">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4E5E6F" w:rsidRPr="00A97921" w14:paraId="16037CE6" w14:textId="77777777" w:rsidTr="00351CB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2FAEE784" w14:textId="77777777" w:rsidR="004E5E6F" w:rsidRPr="00A97921" w:rsidRDefault="004E5E6F" w:rsidP="00351CBB">
            <w:pPr>
              <w:jc w:val="center"/>
              <w:rPr>
                <w:rFonts w:cstheme="minorHAnsi"/>
                <w:sz w:val="20"/>
                <w:szCs w:val="20"/>
              </w:rPr>
            </w:pPr>
            <w:r w:rsidRPr="00A97921">
              <w:rPr>
                <w:rFonts w:cstheme="minorHAnsi"/>
                <w:sz w:val="20"/>
                <w:szCs w:val="20"/>
              </w:rPr>
              <w:t>Milestone</w:t>
            </w:r>
          </w:p>
        </w:tc>
        <w:tc>
          <w:tcPr>
            <w:tcW w:w="1004" w:type="pct"/>
          </w:tcPr>
          <w:p w14:paraId="63F486F3"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36E9FA82"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493C2C16"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2474202F"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4E5E6F" w:rsidRPr="00A97921" w14:paraId="420ED292"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1EDB4485" w14:textId="77777777" w:rsidR="004E5E6F" w:rsidRPr="00A97921" w:rsidRDefault="004E5E6F" w:rsidP="00351CBB">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5CE0684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280E1E7A"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40B3F341"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5287E2A6"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4E5E6F" w:rsidRPr="00A97921" w14:paraId="46290C9D"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DB103D4" w14:textId="77777777" w:rsidR="004E5E6F" w:rsidRPr="00A97921" w:rsidRDefault="004E5E6F" w:rsidP="00351CBB">
            <w:pPr>
              <w:jc w:val="center"/>
              <w:rPr>
                <w:rFonts w:cstheme="minorHAnsi"/>
                <w:sz w:val="20"/>
                <w:szCs w:val="20"/>
              </w:rPr>
            </w:pPr>
            <w:r w:rsidRPr="00A97921">
              <w:rPr>
                <w:rFonts w:cstheme="minorHAnsi"/>
                <w:sz w:val="20"/>
                <w:szCs w:val="20"/>
              </w:rPr>
              <w:t>MS2</w:t>
            </w:r>
          </w:p>
        </w:tc>
        <w:tc>
          <w:tcPr>
            <w:tcW w:w="1004" w:type="pct"/>
          </w:tcPr>
          <w:p w14:paraId="1AECBF3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 (SP) authority to proceed</w:t>
            </w:r>
          </w:p>
        </w:tc>
        <w:tc>
          <w:tcPr>
            <w:tcW w:w="1789" w:type="pct"/>
          </w:tcPr>
          <w:p w14:paraId="0770B412"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Clearance from SP or landowner to progress SRN upgrade (if needed)</w:t>
            </w:r>
          </w:p>
        </w:tc>
        <w:tc>
          <w:tcPr>
            <w:tcW w:w="780" w:type="pct"/>
          </w:tcPr>
          <w:p w14:paraId="09B8B92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EA40A3A"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4E5E6F" w:rsidRPr="00A97921" w14:paraId="4373386E"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2FD5D00F" w14:textId="77777777" w:rsidR="004E5E6F" w:rsidRPr="00A97921" w:rsidRDefault="004E5E6F" w:rsidP="00351CBB">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389B8DF1"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42A11CC2"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39D91FE2" w14:textId="77777777" w:rsidR="004E5E6F" w:rsidRPr="00A97921" w:rsidRDefault="004E5E6F" w:rsidP="00351CBB">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59A90009"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4E5E6F" w:rsidRPr="00A97921" w14:paraId="5BE71C8F"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3648A1AA" w14:textId="77777777" w:rsidR="004E5E6F" w:rsidRPr="00A97921" w:rsidRDefault="004E5E6F" w:rsidP="00351CBB">
            <w:pPr>
              <w:jc w:val="center"/>
              <w:rPr>
                <w:rFonts w:cstheme="minorHAnsi"/>
                <w:sz w:val="20"/>
                <w:szCs w:val="20"/>
              </w:rPr>
            </w:pPr>
            <w:r w:rsidRPr="00A97921">
              <w:rPr>
                <w:rFonts w:cstheme="minorHAnsi"/>
                <w:sz w:val="20"/>
                <w:szCs w:val="20"/>
              </w:rPr>
              <w:t>MS4</w:t>
            </w:r>
          </w:p>
        </w:tc>
        <w:tc>
          <w:tcPr>
            <w:tcW w:w="1004" w:type="pct"/>
          </w:tcPr>
          <w:p w14:paraId="1B6EB81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 (GA) drawing approved</w:t>
            </w:r>
          </w:p>
        </w:tc>
        <w:tc>
          <w:tcPr>
            <w:tcW w:w="1789" w:type="pct"/>
          </w:tcPr>
          <w:p w14:paraId="0199598C"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730D07C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5EF6449"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Pr="00A97921">
              <w:rPr>
                <w:rFonts w:cstheme="minorHAnsi"/>
                <w:sz w:val="20"/>
                <w:szCs w:val="20"/>
              </w:rPr>
              <w:t>pgrade) or MS3 + 25 (New Build)</w:t>
            </w:r>
          </w:p>
        </w:tc>
      </w:tr>
      <w:tr w:rsidR="004E5E6F" w:rsidRPr="00A97921" w14:paraId="79E9BB85"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4C3F8432" w14:textId="77777777" w:rsidR="004E5E6F" w:rsidRPr="00A97921" w:rsidRDefault="004E5E6F" w:rsidP="00351CBB">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3BBF61B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38152E88"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1FA6EAF4"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1905A6C"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4E5E6F" w:rsidRPr="00A97921" w14:paraId="33041DE6"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16CBD8CD" w14:textId="77777777" w:rsidR="004E5E6F" w:rsidRPr="00A97921" w:rsidRDefault="004E5E6F" w:rsidP="00351CBB">
            <w:pPr>
              <w:jc w:val="center"/>
              <w:rPr>
                <w:rFonts w:cstheme="minorHAnsi"/>
                <w:sz w:val="20"/>
                <w:szCs w:val="20"/>
              </w:rPr>
            </w:pPr>
            <w:r w:rsidRPr="00A97921">
              <w:rPr>
                <w:rFonts w:cstheme="minorHAnsi"/>
                <w:sz w:val="20"/>
                <w:szCs w:val="20"/>
              </w:rPr>
              <w:t>MS6</w:t>
            </w:r>
          </w:p>
        </w:tc>
        <w:tc>
          <w:tcPr>
            <w:tcW w:w="1004" w:type="pct"/>
          </w:tcPr>
          <w:p w14:paraId="2548F123"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7A579C2F"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0E0FBA6D"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C6FAB1D"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4E5E6F" w:rsidRPr="00A97921" w14:paraId="238D5083"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FFBDA65" w14:textId="77777777" w:rsidR="004E5E6F" w:rsidRPr="00A97921" w:rsidRDefault="004E5E6F" w:rsidP="00351CBB">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3BF6265D"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6D2A972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15F66793"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28F03E28"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4E5E6F" w:rsidRPr="00A97921" w14:paraId="4AAA92F3"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7F566C1B" w14:textId="77777777" w:rsidR="004E5E6F" w:rsidRPr="00A97921" w:rsidRDefault="004E5E6F" w:rsidP="00351CBB">
            <w:pPr>
              <w:jc w:val="center"/>
              <w:rPr>
                <w:rFonts w:cstheme="minorHAnsi"/>
                <w:sz w:val="20"/>
                <w:szCs w:val="20"/>
              </w:rPr>
            </w:pPr>
            <w:r w:rsidRPr="00A97921">
              <w:rPr>
                <w:rFonts w:cstheme="minorHAnsi"/>
                <w:sz w:val="20"/>
                <w:szCs w:val="20"/>
              </w:rPr>
              <w:t>MS8</w:t>
            </w:r>
          </w:p>
        </w:tc>
        <w:tc>
          <w:tcPr>
            <w:tcW w:w="1004" w:type="pct"/>
          </w:tcPr>
          <w:p w14:paraId="317E42B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53D155F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20DAEFFF"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A35BD44"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0CD4456E" w14:textId="7235F00F" w:rsidR="004E5E6F" w:rsidRDefault="004E5E6F" w:rsidP="004E5E6F">
      <w:pPr>
        <w:pStyle w:val="Centered"/>
      </w:pPr>
    </w:p>
    <w:p w14:paraId="1A475188" w14:textId="5B19F867" w:rsidR="004E5E6F" w:rsidRDefault="004E5E6F" w:rsidP="004E5E6F">
      <w:pPr>
        <w:rPr>
          <w:lang w:eastAsia="en-GB"/>
        </w:rPr>
      </w:pPr>
    </w:p>
    <w:p w14:paraId="0E5B7890" w14:textId="4EF12A22" w:rsidR="004E5E6F" w:rsidRDefault="004E5E6F" w:rsidP="004E5E6F">
      <w:pPr>
        <w:rPr>
          <w:lang w:eastAsia="en-GB"/>
        </w:rPr>
      </w:pPr>
    </w:p>
    <w:p w14:paraId="14EA394A" w14:textId="35F47FB4" w:rsidR="004E5E6F" w:rsidRDefault="004E5E6F" w:rsidP="004E5E6F">
      <w:pPr>
        <w:rPr>
          <w:lang w:eastAsia="en-GB"/>
        </w:rPr>
      </w:pPr>
    </w:p>
    <w:p w14:paraId="7FD3F900" w14:textId="0C0DF90D" w:rsidR="004E5E6F" w:rsidRDefault="004E5E6F" w:rsidP="004E5E6F">
      <w:pPr>
        <w:rPr>
          <w:lang w:eastAsia="en-GB"/>
        </w:rPr>
      </w:pPr>
    </w:p>
    <w:p w14:paraId="0F183234" w14:textId="77777777" w:rsidR="004E5E6F" w:rsidRPr="004E5E6F" w:rsidRDefault="004E5E6F" w:rsidP="004E5E6F">
      <w:pPr>
        <w:rPr>
          <w:lang w:eastAsia="en-GB"/>
        </w:rPr>
      </w:pPr>
    </w:p>
    <w:p w14:paraId="4D774819" w14:textId="77777777" w:rsidR="004E5E6F" w:rsidRPr="00A97921" w:rsidRDefault="004E5E6F" w:rsidP="00696205">
      <w:pPr>
        <w:pStyle w:val="ListParagraph"/>
        <w:rPr>
          <w:rFonts w:cstheme="minorHAnsi"/>
          <w:sz w:val="20"/>
          <w:szCs w:val="20"/>
          <w:lang w:eastAsia="en-GB"/>
        </w:rPr>
      </w:pPr>
    </w:p>
    <w:p w14:paraId="08070C5A" w14:textId="7161B5F7" w:rsidR="00CF4215" w:rsidRDefault="00CF4215" w:rsidP="00026D00">
      <w:pPr>
        <w:pStyle w:val="Centered"/>
      </w:pPr>
      <w:r>
        <w:t xml:space="preserve">Appendix 3 </w:t>
      </w:r>
    </w:p>
    <w:p w14:paraId="11717BD7" w14:textId="77777777" w:rsidR="00CF4215" w:rsidRDefault="00CF4215" w:rsidP="00026D00">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4348AA">
      <w:pPr>
        <w:pStyle w:val="TLTBodyText2"/>
        <w:numPr>
          <w:ilvl w:val="0"/>
          <w:numId w:val="21"/>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4348AA">
      <w:pPr>
        <w:pStyle w:val="TLTBodyText2"/>
        <w:numPr>
          <w:ilvl w:val="0"/>
          <w:numId w:val="21"/>
        </w:numPr>
        <w:rPr>
          <w:rFonts w:cstheme="minorHAnsi"/>
          <w:sz w:val="20"/>
          <w:szCs w:val="20"/>
        </w:rPr>
      </w:pPr>
      <w:r w:rsidRPr="006F5C2E">
        <w:rPr>
          <w:rFonts w:cstheme="minorHAnsi"/>
          <w:sz w:val="20"/>
          <w:szCs w:val="20"/>
        </w:rPr>
        <w:t>H&amp;S File</w:t>
      </w:r>
    </w:p>
    <w:p w14:paraId="23F60C2E" w14:textId="77777777" w:rsidR="00CF4215" w:rsidRPr="006F5C2E" w:rsidRDefault="00CF4215" w:rsidP="004348AA">
      <w:pPr>
        <w:pStyle w:val="TLTBodyText2"/>
        <w:numPr>
          <w:ilvl w:val="0"/>
          <w:numId w:val="21"/>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10"/>
      <w:footerReference w:type="default" r:id="rId11"/>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2F3D9" w14:textId="77777777" w:rsidR="00282C83" w:rsidRDefault="00282C83">
      <w:r>
        <w:separator/>
      </w:r>
    </w:p>
  </w:endnote>
  <w:endnote w:type="continuationSeparator" w:id="0">
    <w:p w14:paraId="2D5ECCB5" w14:textId="77777777" w:rsidR="00282C83" w:rsidRDefault="0028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05D7C5F8" w:rsidR="00D13202" w:rsidRPr="004E492A" w:rsidRDefault="00000000" w:rsidP="004E492A">
    <w:pPr>
      <w:pStyle w:val="Footer"/>
      <w:rPr>
        <w:rFonts w:cstheme="minorHAnsi"/>
        <w:szCs w:val="16"/>
      </w:rPr>
    </w:pPr>
    <w:sdt>
      <w:sdtPr>
        <w:rPr>
          <w:rFonts w:cstheme="minorHAnsi"/>
          <w:szCs w:val="16"/>
        </w:rPr>
        <w:id w:val="-1257893965"/>
        <w:docPartObj>
          <w:docPartGallery w:val="Page Numbers (Top of Page)"/>
          <w:docPartUnique/>
        </w:docPartObj>
      </w:sdt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691E3" w14:textId="77777777" w:rsidR="00E726D8" w:rsidRPr="004E492A" w:rsidRDefault="00000000" w:rsidP="004E492A">
    <w:pPr>
      <w:pStyle w:val="Footer"/>
      <w:rPr>
        <w:rFonts w:cstheme="minorHAnsi"/>
        <w:szCs w:val="16"/>
      </w:rPr>
    </w:pPr>
    <w:sdt>
      <w:sdtPr>
        <w:rPr>
          <w:rFonts w:cstheme="minorHAnsi"/>
          <w:szCs w:val="16"/>
        </w:rPr>
        <w:id w:val="-398366297"/>
        <w:docPartObj>
          <w:docPartGallery w:val="Page Numbers (Top of Page)"/>
          <w:docPartUnique/>
        </w:docPartObj>
      </w:sdtPr>
      <w:sdtContent>
        <w:r w:rsidR="00E726D8" w:rsidRPr="00CE31C6">
          <w:rPr>
            <w:rFonts w:cstheme="minorHAnsi"/>
            <w:szCs w:val="16"/>
          </w:rPr>
          <w:t xml:space="preserve">ADB Services Agreement </w:t>
        </w:r>
        <w:r w:rsidR="00E726D8">
          <w:rPr>
            <w:rFonts w:cstheme="minorHAnsi"/>
            <w:szCs w:val="16"/>
          </w:rPr>
          <w:t xml:space="preserve">FINAL </w:t>
        </w:r>
        <w:r w:rsidR="00E726D8" w:rsidRPr="00CE31C6">
          <w:rPr>
            <w:rFonts w:cstheme="minorHAnsi"/>
            <w:szCs w:val="16"/>
          </w:rPr>
          <w:t>– Schedule 2.6 –</w:t>
        </w:r>
        <w:r w:rsidR="00E726D8">
          <w:rPr>
            <w:rFonts w:cstheme="minorHAnsi"/>
            <w:szCs w:val="16"/>
          </w:rPr>
          <w:t xml:space="preserve"> Teligent Limited</w:t>
        </w:r>
        <w:r w:rsidR="00E726D8" w:rsidRPr="00CE31C6">
          <w:rPr>
            <w:rFonts w:cstheme="minorHAnsi"/>
            <w:szCs w:val="16"/>
          </w:rPr>
          <w:tab/>
        </w:r>
        <w:r w:rsidR="00E726D8" w:rsidRPr="00912AEA">
          <w:rPr>
            <w:rFonts w:cstheme="minorHAnsi"/>
            <w:szCs w:val="16"/>
          </w:rPr>
          <w:t xml:space="preserve">Page </w:t>
        </w:r>
        <w:r w:rsidR="00E726D8" w:rsidRPr="00912AEA">
          <w:rPr>
            <w:rFonts w:cstheme="minorHAnsi"/>
            <w:szCs w:val="16"/>
          </w:rPr>
          <w:fldChar w:fldCharType="begin"/>
        </w:r>
        <w:r w:rsidR="00E726D8" w:rsidRPr="00912AEA">
          <w:rPr>
            <w:rFonts w:cstheme="minorHAnsi"/>
            <w:szCs w:val="16"/>
          </w:rPr>
          <w:instrText xml:space="preserve"> PAGE </w:instrText>
        </w:r>
        <w:r w:rsidR="00E726D8" w:rsidRPr="00912AEA">
          <w:rPr>
            <w:rFonts w:cstheme="minorHAnsi"/>
            <w:szCs w:val="16"/>
          </w:rPr>
          <w:fldChar w:fldCharType="separate"/>
        </w:r>
        <w:r w:rsidR="00E726D8" w:rsidRPr="00912AEA">
          <w:rPr>
            <w:rFonts w:cstheme="minorHAnsi"/>
            <w:szCs w:val="16"/>
          </w:rPr>
          <w:t>10</w:t>
        </w:r>
        <w:r w:rsidR="00E726D8" w:rsidRPr="00912AEA">
          <w:rPr>
            <w:rFonts w:cstheme="minorHAnsi"/>
            <w:szCs w:val="16"/>
          </w:rPr>
          <w:fldChar w:fldCharType="end"/>
        </w:r>
        <w:r w:rsidR="00E726D8" w:rsidRPr="00912AEA">
          <w:rPr>
            <w:rFonts w:cstheme="minorHAnsi"/>
            <w:szCs w:val="16"/>
          </w:rPr>
          <w:t xml:space="preserve"> of </w:t>
        </w:r>
        <w:r w:rsidR="00E726D8" w:rsidRPr="00912AEA">
          <w:rPr>
            <w:rFonts w:cstheme="minorHAnsi"/>
            <w:szCs w:val="16"/>
          </w:rPr>
          <w:fldChar w:fldCharType="begin"/>
        </w:r>
        <w:r w:rsidR="00E726D8" w:rsidRPr="00912AEA">
          <w:rPr>
            <w:rFonts w:cstheme="minorHAnsi"/>
            <w:szCs w:val="16"/>
          </w:rPr>
          <w:instrText xml:space="preserve"> NUMPAGES  </w:instrText>
        </w:r>
        <w:r w:rsidR="00E726D8" w:rsidRPr="00912AEA">
          <w:rPr>
            <w:rFonts w:cstheme="minorHAnsi"/>
            <w:szCs w:val="16"/>
          </w:rPr>
          <w:fldChar w:fldCharType="separate"/>
        </w:r>
        <w:r w:rsidR="00E726D8" w:rsidRPr="00912AEA">
          <w:rPr>
            <w:rFonts w:cstheme="minorHAnsi"/>
            <w:szCs w:val="16"/>
          </w:rPr>
          <w:t>17</w:t>
        </w:r>
        <w:r w:rsidR="00E726D8" w:rsidRPr="00912AEA">
          <w:rPr>
            <w:rFonts w:cstheme="minorHAnsi"/>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Content>
      <w:sdt>
        <w:sdtPr>
          <w:rPr>
            <w:rFonts w:cstheme="minorHAnsi"/>
            <w:szCs w:val="16"/>
          </w:rPr>
          <w:id w:val="2142453670"/>
          <w:docPartObj>
            <w:docPartGallery w:val="Page Numbers (Top of Page)"/>
            <w:docPartUnique/>
          </w:docPartObj>
        </w:sdt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p w14:paraId="604DF56D" w14:textId="77777777" w:rsidR="000E2A85" w:rsidRDefault="000E2A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B5D52" w14:textId="77777777" w:rsidR="00282C83" w:rsidRDefault="00282C83">
      <w:r>
        <w:separator/>
      </w:r>
    </w:p>
  </w:footnote>
  <w:footnote w:type="continuationSeparator" w:id="0">
    <w:p w14:paraId="413B7A6E" w14:textId="77777777" w:rsidR="00282C83" w:rsidRDefault="00282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D13202" w:rsidRDefault="00D13202">
    <w:pPr>
      <w:pStyle w:val="Header"/>
    </w:pPr>
  </w:p>
  <w:p w14:paraId="7537411C" w14:textId="77777777" w:rsidR="000E2A85" w:rsidRDefault="000E2A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B514F2B"/>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647919"/>
    <w:multiLevelType w:val="hybridMultilevel"/>
    <w:tmpl w:val="41B05552"/>
    <w:lvl w:ilvl="0" w:tplc="08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F566CF2"/>
    <w:multiLevelType w:val="multilevel"/>
    <w:tmpl w:val="A3B62992"/>
    <w:numStyleLink w:val="Appendix"/>
  </w:abstractNum>
  <w:abstractNum w:abstractNumId="8" w15:restartNumberingAfterBreak="0">
    <w:nsid w:val="22CB78E8"/>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116E6D"/>
    <w:multiLevelType w:val="multilevel"/>
    <w:tmpl w:val="28FEF948"/>
    <w:numStyleLink w:val="Appendixheading"/>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DA1303E"/>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DA2C20"/>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4E74FB4"/>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B34B34"/>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1A3AD5"/>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4A4E5640"/>
    <w:multiLevelType w:val="multilevel"/>
    <w:tmpl w:val="A984B39C"/>
    <w:numStyleLink w:val="Level"/>
  </w:abstractNum>
  <w:abstractNum w:abstractNumId="21" w15:restartNumberingAfterBreak="0">
    <w:nsid w:val="4CAF1A7C"/>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E07715"/>
    <w:multiLevelType w:val="hybridMultilevel"/>
    <w:tmpl w:val="ADAC185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7422E3A"/>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AEF1F1E"/>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02C2885"/>
    <w:multiLevelType w:val="multilevel"/>
    <w:tmpl w:val="0F745380"/>
    <w:numStyleLink w:val="Bullets"/>
  </w:abstractNum>
  <w:abstractNum w:abstractNumId="2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32926262">
    <w:abstractNumId w:val="12"/>
  </w:num>
  <w:num w:numId="2" w16cid:durableId="17243758">
    <w:abstractNumId w:val="0"/>
  </w:num>
  <w:num w:numId="3" w16cid:durableId="840390394">
    <w:abstractNumId w:val="30"/>
  </w:num>
  <w:num w:numId="4" w16cid:durableId="1992707615">
    <w:abstractNumId w:val="28"/>
  </w:num>
  <w:num w:numId="5" w16cid:durableId="1943561823">
    <w:abstractNumId w:val="6"/>
  </w:num>
  <w:num w:numId="6" w16cid:durableId="1183713369">
    <w:abstractNumId w:val="5"/>
  </w:num>
  <w:num w:numId="7" w16cid:durableId="546376247">
    <w:abstractNumId w:val="11"/>
  </w:num>
  <w:num w:numId="8" w16cid:durableId="1356927121">
    <w:abstractNumId w:val="2"/>
  </w:num>
  <w:num w:numId="9" w16cid:durableId="908269492">
    <w:abstractNumId w:val="15"/>
  </w:num>
  <w:num w:numId="10" w16cid:durableId="1252470108">
    <w:abstractNumId w:val="10"/>
  </w:num>
  <w:num w:numId="11" w16cid:durableId="203182523">
    <w:abstractNumId w:val="1"/>
  </w:num>
  <w:num w:numId="12" w16cid:durableId="587614322">
    <w:abstractNumId w:val="19"/>
  </w:num>
  <w:num w:numId="13" w16cid:durableId="396166635">
    <w:abstractNumId w:val="20"/>
  </w:num>
  <w:num w:numId="14" w16cid:durableId="195313589">
    <w:abstractNumId w:val="23"/>
  </w:num>
  <w:num w:numId="15" w16cid:durableId="1305433224">
    <w:abstractNumId w:val="9"/>
  </w:num>
  <w:num w:numId="16" w16cid:durableId="315649233">
    <w:abstractNumId w:val="27"/>
  </w:num>
  <w:num w:numId="17" w16cid:durableId="371464280">
    <w:abstractNumId w:val="7"/>
  </w:num>
  <w:num w:numId="18" w16cid:durableId="710498816">
    <w:abstractNumId w:val="29"/>
  </w:num>
  <w:num w:numId="19" w16cid:durableId="13992854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588223">
    <w:abstractNumId w:val="22"/>
  </w:num>
  <w:num w:numId="21" w16cid:durableId="629481398">
    <w:abstractNumId w:val="26"/>
  </w:num>
  <w:num w:numId="22" w16cid:durableId="2141653666">
    <w:abstractNumId w:val="4"/>
  </w:num>
  <w:num w:numId="23" w16cid:durableId="2118982055">
    <w:abstractNumId w:val="25"/>
  </w:num>
  <w:num w:numId="24" w16cid:durableId="1146898823">
    <w:abstractNumId w:val="18"/>
  </w:num>
  <w:num w:numId="25" w16cid:durableId="13268053">
    <w:abstractNumId w:val="14"/>
  </w:num>
  <w:num w:numId="26" w16cid:durableId="1516118679">
    <w:abstractNumId w:val="17"/>
  </w:num>
  <w:num w:numId="27" w16cid:durableId="1919242224">
    <w:abstractNumId w:val="3"/>
  </w:num>
  <w:num w:numId="28" w16cid:durableId="732776969">
    <w:abstractNumId w:val="21"/>
  </w:num>
  <w:num w:numId="29" w16cid:durableId="650714016">
    <w:abstractNumId w:val="8"/>
  </w:num>
  <w:num w:numId="30" w16cid:durableId="899484203">
    <w:abstractNumId w:val="24"/>
  </w:num>
  <w:num w:numId="31" w16cid:durableId="118959010">
    <w:abstractNumId w:val="13"/>
  </w:num>
  <w:num w:numId="32" w16cid:durableId="1785225313">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26D00"/>
    <w:rsid w:val="0003169D"/>
    <w:rsid w:val="0004440D"/>
    <w:rsid w:val="000473AE"/>
    <w:rsid w:val="00052DAF"/>
    <w:rsid w:val="00060E09"/>
    <w:rsid w:val="00065EBB"/>
    <w:rsid w:val="00067344"/>
    <w:rsid w:val="00067AC4"/>
    <w:rsid w:val="00067ACC"/>
    <w:rsid w:val="00085FFA"/>
    <w:rsid w:val="00093338"/>
    <w:rsid w:val="000B5C44"/>
    <w:rsid w:val="000C33B9"/>
    <w:rsid w:val="000C4093"/>
    <w:rsid w:val="000C4ECD"/>
    <w:rsid w:val="000E2A85"/>
    <w:rsid w:val="000E511D"/>
    <w:rsid w:val="000F69EB"/>
    <w:rsid w:val="00104E1F"/>
    <w:rsid w:val="001325E7"/>
    <w:rsid w:val="001E180A"/>
    <w:rsid w:val="001F16C5"/>
    <w:rsid w:val="00206853"/>
    <w:rsid w:val="00230C42"/>
    <w:rsid w:val="002538A6"/>
    <w:rsid w:val="00282C83"/>
    <w:rsid w:val="00283847"/>
    <w:rsid w:val="002A0E3C"/>
    <w:rsid w:val="002A1273"/>
    <w:rsid w:val="002A164A"/>
    <w:rsid w:val="002B48D9"/>
    <w:rsid w:val="002F1A01"/>
    <w:rsid w:val="003112C5"/>
    <w:rsid w:val="00316E2D"/>
    <w:rsid w:val="003414AD"/>
    <w:rsid w:val="00396F0E"/>
    <w:rsid w:val="003B555D"/>
    <w:rsid w:val="003C23F5"/>
    <w:rsid w:val="003C7561"/>
    <w:rsid w:val="003E3D99"/>
    <w:rsid w:val="004165DF"/>
    <w:rsid w:val="00427D4F"/>
    <w:rsid w:val="004348AA"/>
    <w:rsid w:val="00443ED1"/>
    <w:rsid w:val="004607BF"/>
    <w:rsid w:val="00464726"/>
    <w:rsid w:val="00477A41"/>
    <w:rsid w:val="004A2856"/>
    <w:rsid w:val="004B3AFC"/>
    <w:rsid w:val="004E492A"/>
    <w:rsid w:val="004E5E6F"/>
    <w:rsid w:val="00502DA3"/>
    <w:rsid w:val="00522EB9"/>
    <w:rsid w:val="00523355"/>
    <w:rsid w:val="00540714"/>
    <w:rsid w:val="00545DB5"/>
    <w:rsid w:val="00553938"/>
    <w:rsid w:val="0055632C"/>
    <w:rsid w:val="00562861"/>
    <w:rsid w:val="00566E97"/>
    <w:rsid w:val="00567147"/>
    <w:rsid w:val="00574433"/>
    <w:rsid w:val="00584F42"/>
    <w:rsid w:val="005B32F1"/>
    <w:rsid w:val="005B399D"/>
    <w:rsid w:val="00613730"/>
    <w:rsid w:val="006243EF"/>
    <w:rsid w:val="00636627"/>
    <w:rsid w:val="00654E4F"/>
    <w:rsid w:val="006852EA"/>
    <w:rsid w:val="00696205"/>
    <w:rsid w:val="006B63F0"/>
    <w:rsid w:val="006C2E1F"/>
    <w:rsid w:val="006D18A9"/>
    <w:rsid w:val="006F2DF6"/>
    <w:rsid w:val="00700672"/>
    <w:rsid w:val="007058C3"/>
    <w:rsid w:val="00724864"/>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0798"/>
    <w:rsid w:val="008E5CF4"/>
    <w:rsid w:val="00912AEA"/>
    <w:rsid w:val="00924280"/>
    <w:rsid w:val="0093009D"/>
    <w:rsid w:val="00932E8D"/>
    <w:rsid w:val="00937D94"/>
    <w:rsid w:val="00946288"/>
    <w:rsid w:val="009533F0"/>
    <w:rsid w:val="00976DE1"/>
    <w:rsid w:val="00993460"/>
    <w:rsid w:val="009950A9"/>
    <w:rsid w:val="009955FC"/>
    <w:rsid w:val="00997E8E"/>
    <w:rsid w:val="009C4B69"/>
    <w:rsid w:val="009F65C5"/>
    <w:rsid w:val="00A01A6E"/>
    <w:rsid w:val="00A02808"/>
    <w:rsid w:val="00A21FD7"/>
    <w:rsid w:val="00A22407"/>
    <w:rsid w:val="00A31DBB"/>
    <w:rsid w:val="00A4568B"/>
    <w:rsid w:val="00A57A4F"/>
    <w:rsid w:val="00A84F31"/>
    <w:rsid w:val="00A87C68"/>
    <w:rsid w:val="00A9639D"/>
    <w:rsid w:val="00A97921"/>
    <w:rsid w:val="00AA0A17"/>
    <w:rsid w:val="00AA2C9B"/>
    <w:rsid w:val="00AB0EAF"/>
    <w:rsid w:val="00AB6571"/>
    <w:rsid w:val="00AE481C"/>
    <w:rsid w:val="00B00D67"/>
    <w:rsid w:val="00B05D85"/>
    <w:rsid w:val="00B226B9"/>
    <w:rsid w:val="00B23EDF"/>
    <w:rsid w:val="00B30111"/>
    <w:rsid w:val="00B43660"/>
    <w:rsid w:val="00B43DDA"/>
    <w:rsid w:val="00B62CEA"/>
    <w:rsid w:val="00B64C95"/>
    <w:rsid w:val="00B66E5F"/>
    <w:rsid w:val="00BA15F9"/>
    <w:rsid w:val="00BA2D40"/>
    <w:rsid w:val="00BB273F"/>
    <w:rsid w:val="00BB3A55"/>
    <w:rsid w:val="00BB7222"/>
    <w:rsid w:val="00BC2196"/>
    <w:rsid w:val="00BD228E"/>
    <w:rsid w:val="00BE0B7E"/>
    <w:rsid w:val="00BF31EC"/>
    <w:rsid w:val="00BF7E89"/>
    <w:rsid w:val="00C1368B"/>
    <w:rsid w:val="00C240A0"/>
    <w:rsid w:val="00C2715C"/>
    <w:rsid w:val="00C40E9A"/>
    <w:rsid w:val="00C46FAB"/>
    <w:rsid w:val="00C51BFA"/>
    <w:rsid w:val="00C52890"/>
    <w:rsid w:val="00C71149"/>
    <w:rsid w:val="00C91D43"/>
    <w:rsid w:val="00CA331E"/>
    <w:rsid w:val="00CB1C55"/>
    <w:rsid w:val="00CE31C6"/>
    <w:rsid w:val="00CF4215"/>
    <w:rsid w:val="00D002B3"/>
    <w:rsid w:val="00D07EBA"/>
    <w:rsid w:val="00D1206A"/>
    <w:rsid w:val="00D13202"/>
    <w:rsid w:val="00D1512C"/>
    <w:rsid w:val="00D1713C"/>
    <w:rsid w:val="00D30DAF"/>
    <w:rsid w:val="00D417F1"/>
    <w:rsid w:val="00D7727C"/>
    <w:rsid w:val="00DA6227"/>
    <w:rsid w:val="00DB2B27"/>
    <w:rsid w:val="00DD47CA"/>
    <w:rsid w:val="00DD59D6"/>
    <w:rsid w:val="00DF0092"/>
    <w:rsid w:val="00E37202"/>
    <w:rsid w:val="00E534B7"/>
    <w:rsid w:val="00E64F6F"/>
    <w:rsid w:val="00E67679"/>
    <w:rsid w:val="00E726D8"/>
    <w:rsid w:val="00E77717"/>
    <w:rsid w:val="00EC4DE3"/>
    <w:rsid w:val="00ED6A04"/>
    <w:rsid w:val="00ED6F15"/>
    <w:rsid w:val="00F07EB7"/>
    <w:rsid w:val="00F61CCA"/>
    <w:rsid w:val="00F67FDD"/>
    <w:rsid w:val="00F708C6"/>
    <w:rsid w:val="00F95989"/>
    <w:rsid w:val="00FA5424"/>
    <w:rsid w:val="00FB228F"/>
    <w:rsid w:val="00FE1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026D0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1131</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Archer Ian</dc:creator>
  <cp:lastModifiedBy>Ian Archer</cp:lastModifiedBy>
  <cp:revision>4</cp:revision>
  <dcterms:created xsi:type="dcterms:W3CDTF">2025-10-17T14:54:00Z</dcterms:created>
  <dcterms:modified xsi:type="dcterms:W3CDTF">2025-10-17T14:55:00Z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